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="-885" w:tblpY="415"/>
        <w:tblW w:w="10881" w:type="dxa"/>
        <w:tblLook w:val="04A0" w:firstRow="1" w:lastRow="0" w:firstColumn="1" w:lastColumn="0" w:noHBand="0" w:noVBand="1"/>
      </w:tblPr>
      <w:tblGrid>
        <w:gridCol w:w="1956"/>
        <w:gridCol w:w="8925"/>
      </w:tblGrid>
      <w:tr w:rsidR="00217DF4" w:rsidTr="00217DF4">
        <w:tc>
          <w:tcPr>
            <w:tcW w:w="1668" w:type="dxa"/>
          </w:tcPr>
          <w:p w:rsidR="00217DF4" w:rsidRPr="007E33D6" w:rsidRDefault="00217DF4" w:rsidP="0021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17DF4" w:rsidRDefault="00217DF4" w:rsidP="00832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>RÉPUBLIQUE FRANÇAISE</w:t>
            </w:r>
          </w:p>
          <w:p w:rsidR="006A76FF" w:rsidRPr="006A76FF" w:rsidRDefault="006A76FF" w:rsidP="00832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6FF" w:rsidRDefault="00217DF4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LIBERTÉ 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GALITÉ </w:t>
            </w:r>
            <w:r w:rsidR="006A76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FRATERNITÉ</w:t>
            </w:r>
          </w:p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3D6" w:rsidRP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DF4" w:rsidTr="00217DF4">
        <w:tc>
          <w:tcPr>
            <w:tcW w:w="1668" w:type="dxa"/>
          </w:tcPr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COMMUNE</w:t>
            </w:r>
          </w:p>
          <w:p w:rsidR="00217DF4" w:rsidRP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:rsidR="007E33D6" w:rsidRPr="007E33D6" w:rsidRDefault="007E33D6" w:rsidP="0021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</w:tc>
        <w:tc>
          <w:tcPr>
            <w:tcW w:w="9213" w:type="dxa"/>
          </w:tcPr>
          <w:p w:rsidR="00217DF4" w:rsidRDefault="00217DF4" w:rsidP="0021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ARRETE N° …….  du … / … / …</w:t>
            </w:r>
          </w:p>
          <w:p w:rsidR="00217DF4" w:rsidRDefault="00217DF4" w:rsidP="0021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21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Portant </w:t>
            </w:r>
            <w:r w:rsidRPr="00F458A0">
              <w:rPr>
                <w:rFonts w:ascii="Times New Roman" w:hAnsi="Times New Roman" w:cs="Times New Roman"/>
                <w:b/>
                <w:sz w:val="24"/>
                <w:szCs w:val="24"/>
              </w:rPr>
              <w:t>nomination de M/Mme …………… 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qualité de fonctionnaire stagiaire dans le cadre d’emplois « ……………. » à compter du … / … / …</w:t>
            </w:r>
          </w:p>
          <w:p w:rsidR="00217DF4" w:rsidRDefault="00217DF4" w:rsidP="00217DF4"/>
        </w:tc>
      </w:tr>
      <w:tr w:rsidR="00217DF4" w:rsidTr="00E643AF">
        <w:trPr>
          <w:trHeight w:val="10907"/>
        </w:trPr>
        <w:tc>
          <w:tcPr>
            <w:tcW w:w="1668" w:type="dxa"/>
          </w:tcPr>
          <w:p w:rsidR="00217DF4" w:rsidRDefault="00217DF4" w:rsidP="00217DF4"/>
          <w:p w:rsidR="007E33D6" w:rsidRDefault="007E33D6" w:rsidP="00217DF4"/>
          <w:p w:rsidR="007E33D6" w:rsidRDefault="007E33D6" w:rsidP="00217DF4"/>
          <w:p w:rsidR="007E33D6" w:rsidRPr="007E33D6" w:rsidRDefault="007E33D6" w:rsidP="007E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VISAS :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Pr="007E33D6" w:rsidRDefault="007E33D6" w:rsidP="007E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Ampliations :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P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MAIRE / LE PRÉSIDENT DE ………………………</w:t>
            </w: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l’ordonnance n°2005-10 ratifiée par la loi n°2007-224 portant statut général des fonctionnaires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le décret en Conseil d’Etat 2011-1040 du 29 août 2011 fixant les règles communes applicables aux fonctionnaires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le décret 2011-1551 du 15 novembre 2011 portant diverses dispositions relatives à la fonction publique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l’arrêté n° …. DIPAC du 5 juillet 2012 fixant le statut particulier du cadre d’emplois « ……………. »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délibération n°…. du … /… / … créant l’emploi et autorisant le recrutement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l’avis de recrutement publié le … / … / …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Considérant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M/Mme …………… répond aux conditions générales d’aptitude pour l’accès à la fonction publique communale de Polynésie française</w:t>
            </w:r>
            <w:r w:rsidR="00F47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ARRETE :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M/Mme ……………, né(e) le … / … / …,  DN n°………, est nommé(e) en qualité de fonctionnaire stagiaire dans le cadre d’emplois « ………………… », à compter du … / … / ….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M/Mme …………… occupera, dans ce cadre d’emplois, dans la spécialité</w:t>
            </w:r>
            <w:r w:rsidR="007E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…………………... </w:t>
            </w:r>
            <w:r w:rsidR="007E33D6">
              <w:rPr>
                <w:rFonts w:ascii="Times New Roman" w:hAnsi="Times New Roman" w:cs="Times New Roman"/>
                <w:sz w:val="24"/>
                <w:szCs w:val="24"/>
              </w:rPr>
              <w:t xml:space="preserve">l’emploi suivant :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……………………, à temps </w:t>
            </w:r>
            <w:r w:rsidR="00E64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(complet/non </w:t>
            </w:r>
            <w:r w:rsidR="00E643AF" w:rsidRPr="00E643AF">
              <w:rPr>
                <w:rFonts w:ascii="Times New Roman" w:hAnsi="Times New Roman" w:cs="Times New Roman"/>
                <w:i/>
                <w:sz w:val="24"/>
                <w:szCs w:val="24"/>
              </w:rPr>
              <w:t>complet)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pour une durée hebdomadaire de service de ………. heures.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A la date de sa nomination, M/Mme …………… est classé(e) de la façon suivante : catégorie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…………,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…………,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échelon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proofErr w:type="gramStart"/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0F3254">
              <w:rPr>
                <w:rFonts w:ascii="Times New Roman" w:hAnsi="Times New Roman" w:cs="Times New Roman"/>
                <w:sz w:val="24"/>
                <w:szCs w:val="24"/>
              </w:rPr>
              <w:t>, indice ……………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 w:rsidR="000F32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 : Le présent arrêté sera notifié à l’intéressé(e) ; ampliation en sera dressée :</w:t>
            </w:r>
          </w:p>
          <w:p w:rsidR="00217DF4" w:rsidRDefault="00F470F2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représentant de l’Etat ;</w:t>
            </w:r>
          </w:p>
          <w:p w:rsidR="00217DF4" w:rsidRDefault="00217DF4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la TIVAA, agent comptable ;</w:t>
            </w:r>
          </w:p>
          <w:p w:rsidR="00217DF4" w:rsidRDefault="00217DF4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ce</w:t>
            </w:r>
            <w:r w:rsidR="00F470F2">
              <w:rPr>
                <w:rFonts w:ascii="Times New Roman" w:hAnsi="Times New Roman" w:cs="Times New Roman"/>
                <w:sz w:val="24"/>
                <w:szCs w:val="24"/>
              </w:rPr>
              <w:t>ntre de gestion et de formation.</w:t>
            </w:r>
          </w:p>
          <w:p w:rsidR="00217DF4" w:rsidRPr="007E33D6" w:rsidRDefault="00217DF4" w:rsidP="007E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AF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maire certifie sous sa responsabilité le caractère exécutoire de l’acte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 à ……….. , le … / … / …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 le : ……………….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Notifié le : ………………….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NOTIFICATION D’UNE DÉCISION INDIVIDUELLE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3D6" w:rsidRDefault="007E33D6" w:rsidP="007E33D6">
            <w:pPr>
              <w:pStyle w:val="Default"/>
              <w:jc w:val="both"/>
            </w:pPr>
            <w:r w:rsidRPr="00AE288A">
              <w:t>Je soussigné(e)</w:t>
            </w:r>
            <w:r>
              <w:t xml:space="preserve">, </w:t>
            </w:r>
            <w:r w:rsidRPr="001B2470">
              <w:t>M/Mme ……………</w:t>
            </w:r>
            <w:r>
              <w:t>,</w:t>
            </w:r>
            <w:r w:rsidRPr="001B2470">
              <w:t xml:space="preserve"> </w:t>
            </w:r>
            <w:r w:rsidRPr="00AE288A">
              <w:t>reconnais avoir reçu un exemplaire du présent arrêté et avoir été informé(e)</w:t>
            </w:r>
            <w:r w:rsidR="00BB43B6">
              <w:t xml:space="preserve"> que je dispose d'un délai de deux</w:t>
            </w:r>
            <w:r w:rsidRPr="00AE288A">
              <w:t xml:space="preserve"> mois pour le contester auprès du tribunal administratif. </w:t>
            </w:r>
          </w:p>
          <w:p w:rsidR="007E33D6" w:rsidRDefault="007E33D6" w:rsidP="007E33D6">
            <w:pPr>
              <w:pStyle w:val="Default"/>
              <w:jc w:val="both"/>
            </w:pPr>
          </w:p>
          <w:p w:rsidR="007E33D6" w:rsidRDefault="007E33D6" w:rsidP="007E33D6">
            <w:pPr>
              <w:pStyle w:val="Default"/>
              <w:jc w:val="both"/>
            </w:pPr>
            <w:r w:rsidRPr="00AE288A">
              <w:t xml:space="preserve">(Indiquer également les modalités de recours gracieux) </w:t>
            </w:r>
          </w:p>
          <w:p w:rsidR="007E33D6" w:rsidRDefault="007E33D6" w:rsidP="007E33D6">
            <w:pPr>
              <w:pStyle w:val="Default"/>
              <w:jc w:val="both"/>
            </w:pPr>
          </w:p>
          <w:p w:rsidR="00E643AF" w:rsidRPr="00AE288A" w:rsidRDefault="00E643AF" w:rsidP="007E33D6">
            <w:pPr>
              <w:pStyle w:val="Default"/>
              <w:jc w:val="both"/>
            </w:pPr>
          </w:p>
          <w:p w:rsidR="007E33D6" w:rsidRPr="00AE288A" w:rsidRDefault="007E33D6" w:rsidP="007E33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88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 : … / … / …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288A">
              <w:rPr>
                <w:rFonts w:ascii="Times New Roman" w:hAnsi="Times New Roman" w:cs="Times New Roman"/>
                <w:sz w:val="24"/>
                <w:szCs w:val="24"/>
              </w:rPr>
              <w:t>Signature de l'agent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85"/>
            </w:tblGrid>
            <w:tr w:rsidR="00E643AF" w:rsidTr="00E643AF">
              <w:trPr>
                <w:trHeight w:val="201"/>
              </w:trPr>
              <w:tc>
                <w:tcPr>
                  <w:tcW w:w="4785" w:type="dxa"/>
                </w:tcPr>
                <w:p w:rsidR="00E643AF" w:rsidRP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4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CONTRÔLE A POSTERIORI</w:t>
                  </w:r>
                </w:p>
              </w:tc>
            </w:tr>
            <w:tr w:rsidR="00E643AF" w:rsidTr="00E643AF">
              <w:trPr>
                <w:trHeight w:val="1065"/>
              </w:trPr>
              <w:tc>
                <w:tcPr>
                  <w:tcW w:w="4785" w:type="dxa"/>
                </w:tcPr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Acte rendu exécutoire après envoi en subdivision le :</w:t>
                  </w:r>
                </w:p>
              </w:tc>
            </w:tr>
            <w:tr w:rsidR="00E643AF" w:rsidTr="00E643AF">
              <w:trPr>
                <w:trHeight w:val="870"/>
              </w:trPr>
              <w:tc>
                <w:tcPr>
                  <w:tcW w:w="4785" w:type="dxa"/>
                </w:tcPr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 publication et notification du :</w:t>
                  </w: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3AF" w:rsidTr="00E643AF">
              <w:trPr>
                <w:trHeight w:val="930"/>
              </w:trPr>
              <w:tc>
                <w:tcPr>
                  <w:tcW w:w="4785" w:type="dxa"/>
                </w:tcPr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Avec date d’effet le :</w:t>
                  </w: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3AF" w:rsidTr="00E643AF">
              <w:trPr>
                <w:trHeight w:val="435"/>
              </w:trPr>
              <w:tc>
                <w:tcPr>
                  <w:tcW w:w="4785" w:type="dxa"/>
                  <w:tcBorders>
                    <w:bottom w:val="single" w:sz="4" w:space="0" w:color="auto"/>
                  </w:tcBorders>
                </w:tcPr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Maire :</w:t>
                  </w: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0F3254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/>
        </w:tc>
      </w:tr>
    </w:tbl>
    <w:p w:rsidR="00EC6BCC" w:rsidRDefault="00EC6BCC"/>
    <w:sectPr w:rsidR="00EC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305E"/>
    <w:multiLevelType w:val="hybridMultilevel"/>
    <w:tmpl w:val="DE9A63AC"/>
    <w:lvl w:ilvl="0" w:tplc="D4D478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5F"/>
    <w:rsid w:val="000F3254"/>
    <w:rsid w:val="00217DF4"/>
    <w:rsid w:val="006A76FF"/>
    <w:rsid w:val="007E33D6"/>
    <w:rsid w:val="00832D65"/>
    <w:rsid w:val="00BB43B6"/>
    <w:rsid w:val="00CA495F"/>
    <w:rsid w:val="00E426E4"/>
    <w:rsid w:val="00E643AF"/>
    <w:rsid w:val="00EC6BCC"/>
    <w:rsid w:val="00F470F2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C352"/>
  <w15:docId w15:val="{C35FD8A2-61C7-4C84-BA20-BE0F5A3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DF4"/>
    <w:pPr>
      <w:ind w:left="720"/>
      <w:contextualSpacing/>
    </w:pPr>
  </w:style>
  <w:style w:type="paragraph" w:customStyle="1" w:styleId="Default">
    <w:name w:val="Default"/>
    <w:rsid w:val="007E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Teva Jeannette</dc:creator>
  <cp:keywords/>
  <dc:description/>
  <cp:lastModifiedBy>Tamara DAUPHIN</cp:lastModifiedBy>
  <cp:revision>3</cp:revision>
  <dcterms:created xsi:type="dcterms:W3CDTF">2017-03-20T18:54:00Z</dcterms:created>
  <dcterms:modified xsi:type="dcterms:W3CDTF">2018-05-31T18:36:00Z</dcterms:modified>
</cp:coreProperties>
</file>